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附件一</w:t>
      </w:r>
    </w:p>
    <w:p>
      <w:pPr>
        <w:spacing w:line="520" w:lineRule="exact"/>
        <w:jc w:val="center"/>
        <w:rPr>
          <w:rFonts w:hint="eastAsia" w:ascii="仿宋_GB2312" w:hAnsi="仿宋" w:eastAsia="仿宋_GB2312" w:cs="仿宋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仿宋"/>
          <w:sz w:val="36"/>
          <w:szCs w:val="36"/>
          <w:lang w:val="en-US" w:eastAsia="zh-CN"/>
        </w:rPr>
        <w:t>“奋斗百年路 启航新征程”庆祝建党100周年</w:t>
      </w:r>
    </w:p>
    <w:p>
      <w:pPr>
        <w:spacing w:line="520" w:lineRule="exact"/>
        <w:jc w:val="center"/>
        <w:rPr>
          <w:rFonts w:ascii="仿宋_GB2312" w:hAnsi="仿宋" w:eastAsia="仿宋_GB2312" w:cs="仿宋"/>
          <w:sz w:val="36"/>
          <w:szCs w:val="36"/>
        </w:rPr>
      </w:pPr>
      <w:r>
        <w:rPr>
          <w:rFonts w:hint="eastAsia" w:ascii="仿宋_GB2312" w:hAnsi="仿宋" w:eastAsia="仿宋_GB2312" w:cs="仿宋"/>
          <w:sz w:val="36"/>
          <w:szCs w:val="36"/>
          <w:lang w:val="en-US" w:eastAsia="zh-CN"/>
        </w:rPr>
        <w:t>红色歌曲大合唱</w:t>
      </w:r>
      <w:r>
        <w:rPr>
          <w:rFonts w:hint="eastAsia" w:ascii="仿宋_GB2312" w:hAnsi="仿宋" w:eastAsia="仿宋_GB2312" w:cs="仿宋"/>
          <w:sz w:val="36"/>
          <w:szCs w:val="36"/>
        </w:rPr>
        <w:t>参赛候选曲目</w:t>
      </w:r>
    </w:p>
    <w:p>
      <w:pPr>
        <w:spacing w:beforeLines="100" w:line="54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1、《在太行山上》              2、《我的祖国》</w:t>
      </w:r>
    </w:p>
    <w:p>
      <w:pPr>
        <w:spacing w:line="54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3、《红旗飘飘》                4、《东方红》 </w:t>
      </w:r>
    </w:p>
    <w:p>
      <w:pPr>
        <w:spacing w:line="54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5、《松花江上》                6、《红军不怕远征难》 </w:t>
      </w:r>
    </w:p>
    <w:p>
      <w:pPr>
        <w:spacing w:line="54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7、《保卫黄河》                8、《十送红军》</w:t>
      </w:r>
    </w:p>
    <w:p>
      <w:pPr>
        <w:spacing w:line="54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9、《强军战歌》                10、《解放军军歌》 </w:t>
      </w:r>
    </w:p>
    <w:p>
      <w:pPr>
        <w:spacing w:line="54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11、《歌唱祖国》               12、《爱我中华》</w:t>
      </w:r>
    </w:p>
    <w:p>
      <w:pPr>
        <w:spacing w:line="54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13、《我们走在大路上》         14、《长江之歌》 </w:t>
      </w:r>
    </w:p>
    <w:p>
      <w:pPr>
        <w:spacing w:line="540" w:lineRule="exact"/>
        <w:ind w:right="-197" w:rightChars="-94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15、《党啊亲爱的妈妈》         16、《我向党来唱支歌》</w:t>
      </w:r>
    </w:p>
    <w:p>
      <w:pPr>
        <w:spacing w:line="540" w:lineRule="exact"/>
        <w:ind w:right="-197" w:rightChars="-94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17、《红梅赞》                 18、《英雄赞歌》</w:t>
      </w:r>
    </w:p>
    <w:p>
      <w:pPr>
        <w:spacing w:line="540" w:lineRule="exact"/>
        <w:ind w:right="-197" w:rightChars="-94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19、《我的中国心》             20、《我和我的祖国》</w:t>
      </w:r>
    </w:p>
    <w:p>
      <w:pPr>
        <w:spacing w:line="540" w:lineRule="exact"/>
        <w:ind w:right="-197" w:rightChars="-94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21、《长城长》                 22、《革命人永远年轻》</w:t>
      </w:r>
    </w:p>
    <w:p>
      <w:pPr>
        <w:spacing w:line="540" w:lineRule="exact"/>
        <w:ind w:right="-764" w:rightChars="-364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23、《红星照我去奋斗》           24、《我为共产主义献青春》</w:t>
      </w:r>
    </w:p>
    <w:p>
      <w:pPr>
        <w:spacing w:line="540" w:lineRule="exact"/>
        <w:ind w:right="-764" w:rightChars="-364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25、《中国，中国，鲜红的太阳永不落》</w:t>
      </w:r>
    </w:p>
    <w:p>
      <w:pPr>
        <w:spacing w:line="540" w:lineRule="exact"/>
        <w:ind w:right="-764" w:rightChars="-364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26、《北京的金山上》           27、《社会主义好》</w:t>
      </w:r>
    </w:p>
    <w:p>
      <w:pPr>
        <w:spacing w:line="540" w:lineRule="exact"/>
        <w:ind w:right="-764" w:rightChars="-364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28、《妈妈教我一支歌》         29、《江河万古流》</w:t>
      </w:r>
    </w:p>
    <w:p>
      <w:pPr>
        <w:spacing w:line="540" w:lineRule="exact"/>
        <w:ind w:right="-764" w:rightChars="-364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30、《游击队歌》               31、《解放区的天》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35A88"/>
    <w:rsid w:val="43E3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2021-04-16T08:34:00Z</dcterms:created>
  <dc:creator>A乐乐</dc:creator>
  <cp:lastModifiedBy>A乐乐</cp:lastModifiedBy>
  <dcterms:modified xsi:type="dcterms:W3CDTF">2021-04-16T08:34:23Z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56E13CDF61E24B7F81C973D1471C5F3E</vt:lpwstr>
  </property>
</Properties>
</file>